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Pr="001D71A2" w:rsidRDefault="00A27825" w:rsidP="005071A8">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661458" w:rsidRPr="001D71A2" w:rsidRDefault="00661458" w:rsidP="00F53F92">
      <w:pPr>
        <w:widowControl w:val="0"/>
        <w:tabs>
          <w:tab w:val="left" w:pos="1418"/>
          <w:tab w:val="left" w:pos="1701"/>
        </w:tabs>
        <w:spacing w:after="0"/>
        <w:jc w:val="both"/>
        <w:rPr>
          <w:rFonts w:ascii="Graphik Regular" w:hAnsi="Graphik Regular" w:cs="Arial"/>
          <w:sz w:val="16"/>
          <w:szCs w:val="16"/>
        </w:rPr>
      </w:pPr>
    </w:p>
    <w:p w:rsidR="00C31178"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5071A8" w:rsidRPr="001D71A2" w:rsidRDefault="005071A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F53F92"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sidR="005071A8">
        <w:rPr>
          <w:rFonts w:ascii="Graphik Regular" w:hAnsi="Graphik Regular"/>
          <w:sz w:val="16"/>
          <w:szCs w:val="16"/>
        </w:rPr>
        <w:t>CONCRETO HIDRAULICO EN UN AREA DE 3037.50 M2</w:t>
      </w:r>
      <w:r w:rsidR="00F8516C">
        <w:rPr>
          <w:rFonts w:ascii="Graphik Regular" w:hAnsi="Graphik Regular"/>
          <w:sz w:val="16"/>
          <w:szCs w:val="16"/>
        </w:rPr>
        <w:t xml:space="preserve"> </w:t>
      </w:r>
      <w:proofErr w:type="spellStart"/>
      <w:r w:rsidR="00F8516C">
        <w:rPr>
          <w:rFonts w:ascii="Graphik Regular" w:hAnsi="Graphik Regular"/>
          <w:sz w:val="16"/>
          <w:szCs w:val="16"/>
        </w:rPr>
        <w:t>M2</w:t>
      </w:r>
      <w:proofErr w:type="spellEnd"/>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F02D3E" w:rsidRPr="00F53F92" w:rsidRDefault="00F02D3E" w:rsidP="00F53F92">
      <w:pPr>
        <w:pStyle w:val="Prrafodelista"/>
        <w:numPr>
          <w:ilvl w:val="0"/>
          <w:numId w:val="16"/>
        </w:numPr>
        <w:jc w:val="both"/>
        <w:rPr>
          <w:rFonts w:ascii="Graphik Regular" w:hAnsi="Graphik Regular"/>
          <w:sz w:val="16"/>
          <w:szCs w:val="16"/>
        </w:rPr>
      </w:pPr>
      <w:r w:rsidRPr="00F53F92">
        <w:rPr>
          <w:rFonts w:ascii="Graphik Regular" w:hAnsi="Graphik Regular"/>
          <w:sz w:val="16"/>
          <w:szCs w:val="16"/>
        </w:rPr>
        <w:t>TERRACERIAS</w:t>
      </w:r>
    </w:p>
    <w:p w:rsidR="00F53F92" w:rsidRPr="00F53F92" w:rsidRDefault="00F53F92" w:rsidP="00F53F92">
      <w:pPr>
        <w:spacing w:after="0"/>
        <w:jc w:val="both"/>
        <w:rPr>
          <w:rFonts w:ascii="Graphik Regular" w:hAnsi="Graphik Regular"/>
          <w:sz w:val="16"/>
          <w:szCs w:val="16"/>
        </w:rPr>
      </w:pPr>
      <w:r w:rsidRPr="00F53F92">
        <w:rPr>
          <w:rFonts w:ascii="Graphik Regular" w:hAnsi="Graphik Regular"/>
          <w:sz w:val="16"/>
          <w:szCs w:val="16"/>
        </w:rPr>
        <w:t xml:space="preserve">PARA LA EJECUCIÓN DE LOS TRABAJOS CONSIDERADOS EN ESTAS PARTIDAS DEBERÁN CUMPLIR CON LO INDICADO EN EL </w:t>
      </w:r>
      <w:r w:rsidRPr="00F53F92">
        <w:rPr>
          <w:rFonts w:ascii="Graphik Regular" w:hAnsi="Graphik Regular"/>
          <w:b/>
          <w:sz w:val="16"/>
          <w:szCs w:val="16"/>
        </w:rPr>
        <w:t>MANUAL DE AGUA POTABLE, ALCANTARILLADO Y SANEAMIENTO ALCANTARILLADO SANITARIO, DE LA COMISIÓN NACIONAL DEL AGUA</w:t>
      </w:r>
      <w:r w:rsidRPr="00F53F92">
        <w:rPr>
          <w:rFonts w:ascii="Graphik Regular" w:hAnsi="Graphik Regular"/>
          <w:sz w:val="16"/>
          <w:szCs w:val="16"/>
        </w:rPr>
        <w:t>, NORMAS Y MANUALES COMPLEMENTARIOS VIGENTES A LA FECHA.</w:t>
      </w:r>
    </w:p>
    <w:p w:rsidR="00F02D3E" w:rsidRPr="00223224" w:rsidRDefault="00F02D3E" w:rsidP="00223224">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N·CTR·CAR·1·01·003</w:t>
      </w:r>
      <w:r w:rsidRPr="001D71A2">
        <w:rPr>
          <w:rFonts w:ascii="Graphik Regular" w:hAnsi="Graphik Regular"/>
        </w:rPr>
        <w:t>/11</w:t>
      </w:r>
      <w:r>
        <w:rPr>
          <w:rFonts w:ascii="Graphik Regular" w:hAnsi="Graphik Regular"/>
        </w:rPr>
        <w:t xml:space="preserve"> </w:t>
      </w:r>
      <w:r w:rsidRPr="00F17A55">
        <w:rPr>
          <w:rFonts w:ascii="Graphik Regular" w:hAnsi="Graphik Regular"/>
          <w:sz w:val="16"/>
          <w:szCs w:val="16"/>
        </w:rPr>
        <w:t>Y</w:t>
      </w:r>
      <w:r>
        <w:rPr>
          <w:rFonts w:ascii="Graphik Regular" w:hAnsi="Graphik Regular"/>
          <w:sz w:val="16"/>
          <w:szCs w:val="16"/>
        </w:rPr>
        <w:t xml:space="preserve"> </w:t>
      </w:r>
      <w:r>
        <w:rPr>
          <w:rFonts w:ascii="Graphik Regular" w:hAnsi="Graphik Regular"/>
        </w:rPr>
        <w:t>N·CTR·CAR·1·01·013/00</w:t>
      </w:r>
      <w:r w:rsidRPr="001D71A2">
        <w:rPr>
          <w:rFonts w:ascii="Graphik Regular" w:hAnsi="Graphik Regular"/>
          <w:sz w:val="16"/>
          <w:szCs w:val="16"/>
        </w:rPr>
        <w:t>; ADEMÁS DE NORMAS Y MANUALES COMPLEMENTARIOS.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Pr>
          <w:rFonts w:ascii="Graphik Regular" w:hAnsi="Graphik Regular"/>
          <w:sz w:val="16"/>
          <w:szCs w:val="16"/>
        </w:rPr>
        <w:t>CORTES</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CORTES</w:t>
      </w:r>
    </w:p>
    <w:p w:rsidR="00F02D3E" w:rsidRDefault="00F02D3E" w:rsidP="00F02D3E">
      <w:pPr>
        <w:spacing w:after="0"/>
        <w:jc w:val="both"/>
        <w:rPr>
          <w:rFonts w:ascii="Graphik Regular" w:hAnsi="Graphik Regular"/>
          <w:sz w:val="16"/>
          <w:szCs w:val="16"/>
        </w:rPr>
      </w:pP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 TERRACERIAS</w:t>
      </w:r>
    </w:p>
    <w:p w:rsidR="00F02D3E" w:rsidRDefault="00F02D3E" w:rsidP="00F02D3E">
      <w:pPr>
        <w:jc w:val="both"/>
        <w:rPr>
          <w:rFonts w:ascii="Graphik Regular" w:hAnsi="Graphik Regular"/>
          <w:sz w:val="16"/>
          <w:szCs w:val="16"/>
        </w:rPr>
      </w:pPr>
      <w:r>
        <w:rPr>
          <w:rFonts w:ascii="Graphik Regular" w:hAnsi="Graphik Regular"/>
          <w:sz w:val="16"/>
          <w:szCs w:val="16"/>
        </w:rPr>
        <w:t>CAPÍTULO: 013. ACARREOS</w:t>
      </w:r>
    </w:p>
    <w:p w:rsidR="00661458" w:rsidRDefault="00661458" w:rsidP="00F02D3E">
      <w:pPr>
        <w:jc w:val="both"/>
        <w:rPr>
          <w:rFonts w:ascii="Graphik Regular" w:hAnsi="Graphik Regular"/>
          <w:sz w:val="16"/>
          <w:szCs w:val="16"/>
        </w:rPr>
      </w:pPr>
    </w:p>
    <w:p w:rsidR="00F02D3E" w:rsidRPr="001D71A2" w:rsidRDefault="00F8516C" w:rsidP="00F02D3E">
      <w:pPr>
        <w:jc w:val="both"/>
        <w:rPr>
          <w:rFonts w:ascii="Graphik Regular" w:hAnsi="Graphik Regular"/>
          <w:sz w:val="16"/>
          <w:szCs w:val="16"/>
        </w:rPr>
      </w:pPr>
      <w:r>
        <w:rPr>
          <w:rFonts w:ascii="Graphik Regular" w:hAnsi="Graphik Regular"/>
          <w:sz w:val="16"/>
          <w:szCs w:val="16"/>
        </w:rPr>
        <w:t>2</w:t>
      </w:r>
      <w:r w:rsidR="00284125">
        <w:rPr>
          <w:rFonts w:ascii="Graphik Regular" w:hAnsi="Graphik Regular"/>
          <w:sz w:val="16"/>
          <w:szCs w:val="16"/>
        </w:rPr>
        <w:t xml:space="preserve">.- </w:t>
      </w:r>
      <w:r w:rsidR="005071A8">
        <w:rPr>
          <w:rFonts w:ascii="Graphik Regular" w:hAnsi="Graphik Regular"/>
          <w:sz w:val="16"/>
          <w:szCs w:val="16"/>
        </w:rPr>
        <w:t xml:space="preserve">CONSTRUCCIÓN DE </w:t>
      </w:r>
      <w:r w:rsidR="007D3949">
        <w:rPr>
          <w:rFonts w:ascii="Graphik Regular" w:hAnsi="Graphik Regular"/>
          <w:sz w:val="16"/>
          <w:szCs w:val="16"/>
        </w:rPr>
        <w:t>BASE HIDRÁULICA</w:t>
      </w:r>
    </w:p>
    <w:p w:rsidR="00F02D3E" w:rsidRPr="001D71A2" w:rsidRDefault="00F02D3E" w:rsidP="00F02D3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7D3949">
        <w:rPr>
          <w:rFonts w:ascii="Graphik Regular" w:hAnsi="Graphik Regular"/>
        </w:rPr>
        <w:t>N·CTR·CAR·1·04·002/11</w:t>
      </w:r>
      <w:r w:rsidRPr="001D71A2">
        <w:rPr>
          <w:rFonts w:ascii="Graphik Regular" w:hAnsi="Graphik Regular"/>
          <w:sz w:val="16"/>
          <w:szCs w:val="16"/>
        </w:rPr>
        <w:t>; ADEMÁS DE NORMAS Y MANUALES COMPLEMENTARIOS.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LIBRO: CTR. CONSTRUCCIÓN</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TEMA: CAR. CARRETERAS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TÍTULO: 04. PAVIMENTOS</w:t>
      </w:r>
    </w:p>
    <w:p w:rsidR="00F02D3E" w:rsidRPr="00CA3130" w:rsidRDefault="007D3949" w:rsidP="00F02D3E">
      <w:pPr>
        <w:spacing w:after="0"/>
        <w:jc w:val="both"/>
        <w:rPr>
          <w:rFonts w:ascii="Graphik Regular" w:hAnsi="Graphik Regular"/>
          <w:sz w:val="16"/>
          <w:szCs w:val="16"/>
        </w:rPr>
      </w:pPr>
      <w:r>
        <w:rPr>
          <w:rFonts w:ascii="Graphik Regular" w:hAnsi="Graphik Regular"/>
          <w:sz w:val="16"/>
          <w:szCs w:val="16"/>
        </w:rPr>
        <w:t>CAPÍTULO: 002. SUBBASES Y BASES</w:t>
      </w:r>
    </w:p>
    <w:p w:rsidR="00661458" w:rsidRPr="00661458" w:rsidRDefault="00661458" w:rsidP="00B63A47">
      <w:pPr>
        <w:jc w:val="both"/>
        <w:rPr>
          <w:rFonts w:ascii="Graphik Regular" w:hAnsi="Graphik Regular"/>
          <w:sz w:val="16"/>
          <w:szCs w:val="16"/>
        </w:rPr>
      </w:pPr>
    </w:p>
    <w:p w:rsidR="00423EEA" w:rsidRPr="001D71A2" w:rsidRDefault="005071A8" w:rsidP="00B63A47">
      <w:pPr>
        <w:jc w:val="both"/>
        <w:rPr>
          <w:rFonts w:ascii="Graphik Regular" w:hAnsi="Graphik Regular"/>
          <w:sz w:val="16"/>
          <w:szCs w:val="16"/>
        </w:rPr>
      </w:pPr>
      <w:r>
        <w:rPr>
          <w:rFonts w:ascii="Graphik Regular" w:hAnsi="Graphik Regular"/>
          <w:sz w:val="16"/>
          <w:szCs w:val="16"/>
        </w:rPr>
        <w:t>3</w:t>
      </w:r>
      <w:r w:rsidR="007206F0" w:rsidRPr="001D71A2">
        <w:rPr>
          <w:rFonts w:ascii="Graphik Regular" w:hAnsi="Graphik Regular"/>
          <w:sz w:val="16"/>
          <w:szCs w:val="16"/>
        </w:rPr>
        <w:t>.</w:t>
      </w:r>
      <w:r w:rsidR="007D3949">
        <w:rPr>
          <w:rFonts w:ascii="Graphik Regular" w:hAnsi="Graphik Regular"/>
          <w:sz w:val="16"/>
          <w:szCs w:val="16"/>
        </w:rPr>
        <w:t xml:space="preserve">- </w:t>
      </w:r>
      <w:r w:rsidR="00661458">
        <w:rPr>
          <w:rFonts w:ascii="Graphik Regular" w:hAnsi="Graphik Regular"/>
          <w:sz w:val="16"/>
          <w:szCs w:val="16"/>
        </w:rPr>
        <w:t xml:space="preserve">PAVIMENTO DE </w:t>
      </w:r>
      <w:r w:rsidR="007D3949">
        <w:rPr>
          <w:rFonts w:ascii="Graphik Regular" w:hAnsi="Graphik Regular"/>
          <w:sz w:val="16"/>
          <w:szCs w:val="16"/>
        </w:rPr>
        <w:t>CONCRETO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D71A2" w:rsidRPr="001D71A2">
        <w:rPr>
          <w:rFonts w:ascii="Graphik Regular" w:hAnsi="Graphik Regular"/>
          <w:sz w:val="16"/>
          <w:szCs w:val="16"/>
        </w:rPr>
        <w:t xml:space="preserve"> TERRACERIAS</w:t>
      </w:r>
    </w:p>
    <w:p w:rsidR="00284125" w:rsidRDefault="007206F0" w:rsidP="00CA062B">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F53F92" w:rsidRDefault="00F53F92" w:rsidP="00CA062B">
      <w:pPr>
        <w:spacing w:after="0"/>
        <w:jc w:val="both"/>
        <w:rPr>
          <w:rFonts w:ascii="Graphik Regular" w:hAnsi="Graphik Regular"/>
          <w:sz w:val="16"/>
          <w:szCs w:val="16"/>
        </w:rPr>
      </w:pPr>
    </w:p>
    <w:p w:rsidR="005071A8" w:rsidRPr="001D71A2" w:rsidRDefault="005071A8" w:rsidP="005071A8">
      <w:pPr>
        <w:jc w:val="both"/>
        <w:rPr>
          <w:rFonts w:ascii="Graphik Regular" w:hAnsi="Graphik Regular"/>
          <w:sz w:val="16"/>
          <w:szCs w:val="16"/>
        </w:rPr>
      </w:pPr>
      <w:r>
        <w:rPr>
          <w:rFonts w:ascii="Graphik Regular" w:hAnsi="Graphik Regular"/>
          <w:sz w:val="16"/>
          <w:szCs w:val="16"/>
        </w:rPr>
        <w:t>4</w:t>
      </w:r>
      <w:r>
        <w:rPr>
          <w:rFonts w:ascii="Graphik Regular" w:hAnsi="Graphik Regular"/>
          <w:sz w:val="16"/>
          <w:szCs w:val="16"/>
        </w:rPr>
        <w:t>.- GUARNICIONES Y BANQUETAS</w:t>
      </w:r>
      <w:r w:rsidRPr="001D71A2">
        <w:rPr>
          <w:rFonts w:ascii="Graphik Regular" w:hAnsi="Graphik Regular"/>
          <w:sz w:val="16"/>
          <w:szCs w:val="16"/>
        </w:rPr>
        <w:t xml:space="preserve">: </w:t>
      </w:r>
    </w:p>
    <w:p w:rsidR="005071A8" w:rsidRPr="001D71A2" w:rsidRDefault="005071A8" w:rsidP="005071A8">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1·02·010</w:t>
      </w:r>
      <w:r w:rsidRPr="001D71A2">
        <w:rPr>
          <w:rFonts w:ascii="Graphik Regular" w:hAnsi="Graphik Regular"/>
        </w:rPr>
        <w:t>/00</w:t>
      </w:r>
      <w:r w:rsidRPr="001D71A2">
        <w:rPr>
          <w:rFonts w:ascii="Graphik Regular" w:hAnsi="Graphik Regular"/>
          <w:sz w:val="16"/>
          <w:szCs w:val="16"/>
        </w:rPr>
        <w:t>; ADEMÁS DE NORMAS Y MANUALES COMPLEMENTARIOS.</w:t>
      </w:r>
    </w:p>
    <w:p w:rsidR="005071A8" w:rsidRPr="001D71A2" w:rsidRDefault="005071A8" w:rsidP="005071A8">
      <w:pPr>
        <w:spacing w:after="0"/>
        <w:jc w:val="both"/>
        <w:rPr>
          <w:rFonts w:ascii="Graphik Regular" w:hAnsi="Graphik Regular"/>
          <w:sz w:val="16"/>
          <w:szCs w:val="16"/>
        </w:rPr>
      </w:pPr>
      <w:r w:rsidRPr="001D71A2">
        <w:rPr>
          <w:rFonts w:ascii="Graphik Regular" w:hAnsi="Graphik Regular"/>
          <w:sz w:val="16"/>
          <w:szCs w:val="16"/>
        </w:rPr>
        <w:t>LIBRO: CTR. CONSTRUCCIÓN</w:t>
      </w:r>
    </w:p>
    <w:p w:rsidR="005071A8" w:rsidRPr="001D71A2" w:rsidRDefault="005071A8" w:rsidP="005071A8">
      <w:pPr>
        <w:spacing w:after="0"/>
        <w:jc w:val="both"/>
        <w:rPr>
          <w:rFonts w:ascii="Graphik Regular" w:hAnsi="Graphik Regular"/>
          <w:sz w:val="16"/>
          <w:szCs w:val="16"/>
        </w:rPr>
      </w:pPr>
      <w:r w:rsidRPr="001D71A2">
        <w:rPr>
          <w:rFonts w:ascii="Graphik Regular" w:hAnsi="Graphik Regular"/>
          <w:sz w:val="16"/>
          <w:szCs w:val="16"/>
        </w:rPr>
        <w:t>TEMA: CAR. CARRETERAS</w:t>
      </w:r>
    </w:p>
    <w:p w:rsidR="005071A8" w:rsidRPr="001D71A2" w:rsidRDefault="005071A8" w:rsidP="005071A8">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5071A8" w:rsidRPr="001D71A2" w:rsidRDefault="005071A8" w:rsidP="005071A8">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02. ESTRUCTURAS</w:t>
      </w:r>
    </w:p>
    <w:p w:rsidR="005071A8" w:rsidRPr="001D71A2" w:rsidRDefault="005071A8" w:rsidP="005071A8">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010. GUARNICIONES Y BANQUETAS</w:t>
      </w:r>
    </w:p>
    <w:p w:rsidR="005071A8" w:rsidRDefault="005071A8" w:rsidP="00F53F92">
      <w:pPr>
        <w:jc w:val="both"/>
        <w:rPr>
          <w:rFonts w:ascii="Graphik Regular" w:hAnsi="Graphik Regular"/>
          <w:sz w:val="16"/>
          <w:szCs w:val="16"/>
        </w:rPr>
      </w:pPr>
    </w:p>
    <w:p w:rsidR="005071A8" w:rsidRDefault="005071A8" w:rsidP="00F53F92">
      <w:pPr>
        <w:jc w:val="both"/>
        <w:rPr>
          <w:rFonts w:ascii="Graphik Regular" w:hAnsi="Graphik Regular"/>
          <w:sz w:val="16"/>
          <w:szCs w:val="16"/>
        </w:rPr>
      </w:pPr>
      <w:r>
        <w:rPr>
          <w:rFonts w:ascii="Graphik Regular" w:hAnsi="Graphik Regular"/>
          <w:sz w:val="16"/>
          <w:szCs w:val="16"/>
        </w:rPr>
        <w:t>5 Y 6.- ALCANTARILLADO Y AGUA POTABLE</w:t>
      </w:r>
    </w:p>
    <w:p w:rsidR="005071A8" w:rsidRDefault="005071A8" w:rsidP="005071A8">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Pr="001D71A2">
        <w:rPr>
          <w:rFonts w:ascii="Graphik Regular" w:hAnsi="Graphik Regular"/>
          <w:sz w:val="16"/>
          <w:szCs w:val="16"/>
        </w:rPr>
        <w:t>PARTIDA</w:t>
      </w:r>
      <w:r>
        <w:rPr>
          <w:rFonts w:ascii="Graphik Regular" w:hAnsi="Graphik Regular"/>
          <w:sz w:val="16"/>
          <w:szCs w:val="16"/>
        </w:rPr>
        <w:t xml:space="preserve">S </w:t>
      </w:r>
      <w:r w:rsidRPr="001D71A2">
        <w:rPr>
          <w:rFonts w:ascii="Graphik Regular" w:hAnsi="Graphik Regular"/>
          <w:sz w:val="16"/>
          <w:szCs w:val="16"/>
        </w:rPr>
        <w:t xml:space="preserve">DEBERÁN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rsidR="005071A8" w:rsidRDefault="005071A8" w:rsidP="00F53F92">
      <w:pPr>
        <w:jc w:val="both"/>
        <w:rPr>
          <w:rFonts w:ascii="Graphik Regular" w:hAnsi="Graphik Regular"/>
          <w:sz w:val="16"/>
          <w:szCs w:val="16"/>
        </w:rPr>
      </w:pPr>
    </w:p>
    <w:p w:rsidR="005071A8" w:rsidRDefault="005071A8" w:rsidP="00F53F92">
      <w:pPr>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bookmarkStart w:id="0" w:name="_GoBack"/>
      <w:bookmarkEnd w:id="0"/>
    </w:p>
    <w:p w:rsidR="00A27825" w:rsidRPr="001D71A2" w:rsidRDefault="00A27825"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526" w:rsidRDefault="00F77526" w:rsidP="00D825CF">
      <w:pPr>
        <w:spacing w:after="0" w:line="240" w:lineRule="auto"/>
      </w:pPr>
      <w:r>
        <w:separator/>
      </w:r>
    </w:p>
  </w:endnote>
  <w:endnote w:type="continuationSeparator" w:id="0">
    <w:p w:rsidR="00F77526" w:rsidRDefault="00F7752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526" w:rsidRDefault="00F77526" w:rsidP="00D825CF">
      <w:pPr>
        <w:spacing w:after="0" w:line="240" w:lineRule="auto"/>
      </w:pPr>
      <w:r>
        <w:separator/>
      </w:r>
    </w:p>
  </w:footnote>
  <w:footnote w:type="continuationSeparator" w:id="0">
    <w:p w:rsidR="00F77526" w:rsidRDefault="00F77526"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5071A8" w:rsidTr="000C1375">
      <w:trPr>
        <w:trHeight w:val="288"/>
      </w:trPr>
      <w:tc>
        <w:tcPr>
          <w:tcW w:w="1897" w:type="dxa"/>
        </w:tcPr>
        <w:p w:rsidR="005071A8" w:rsidRPr="00F92801" w:rsidRDefault="005071A8" w:rsidP="005071A8">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5071A8" w:rsidRPr="00A07761" w:rsidRDefault="005071A8" w:rsidP="005071A8">
          <w:pPr>
            <w:pStyle w:val="Encabezado"/>
            <w:jc w:val="both"/>
            <w:rPr>
              <w:rFonts w:ascii="Graphik Regular" w:hAnsi="Graphik Regular"/>
              <w:sz w:val="20"/>
              <w:szCs w:val="20"/>
            </w:rPr>
          </w:pPr>
          <w:r w:rsidRPr="00B30A0D">
            <w:rPr>
              <w:rFonts w:ascii="Graphik Regular" w:hAnsi="Graphik Regular"/>
              <w:sz w:val="20"/>
              <w:szCs w:val="20"/>
            </w:rPr>
            <w:t>PAVIMENTACIÓN CON CONCRETO HIDRÁULICO CALLE M</w:t>
          </w:r>
          <w:r>
            <w:rPr>
              <w:rFonts w:ascii="Graphik Regular" w:hAnsi="Graphik Regular"/>
              <w:sz w:val="20"/>
              <w:szCs w:val="20"/>
            </w:rPr>
            <w:t xml:space="preserve">ARGARITA MAZA DE JUÁREZ, TRAMO: </w:t>
          </w:r>
          <w:r w:rsidRPr="00B30A0D">
            <w:rPr>
              <w:rFonts w:ascii="Graphik Regular" w:hAnsi="Graphik Regular"/>
              <w:sz w:val="20"/>
              <w:szCs w:val="20"/>
            </w:rPr>
            <w:t>CALLE JUAN DE LA BARRERA - CALLE CERRO DEL ARCO</w:t>
          </w:r>
        </w:p>
      </w:tc>
    </w:tr>
    <w:tr w:rsidR="005071A8" w:rsidTr="000C1375">
      <w:trPr>
        <w:trHeight w:val="310"/>
      </w:trPr>
      <w:tc>
        <w:tcPr>
          <w:tcW w:w="1897" w:type="dxa"/>
        </w:tcPr>
        <w:p w:rsidR="005071A8" w:rsidRPr="00F92801" w:rsidRDefault="005071A8" w:rsidP="005071A8">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5071A8" w:rsidRPr="00A07761" w:rsidRDefault="005071A8" w:rsidP="005071A8">
          <w:pPr>
            <w:pStyle w:val="Encabezado"/>
            <w:rPr>
              <w:rFonts w:ascii="Graphik Regular" w:hAnsi="Graphik Regular"/>
              <w:sz w:val="20"/>
              <w:szCs w:val="20"/>
            </w:rPr>
          </w:pPr>
          <w:r>
            <w:rPr>
              <w:rFonts w:ascii="Graphik Regular" w:hAnsi="Graphik Regular"/>
              <w:sz w:val="20"/>
              <w:szCs w:val="20"/>
            </w:rPr>
            <w:t>PACHUCA DE SOTO</w:t>
          </w:r>
        </w:p>
      </w:tc>
    </w:tr>
    <w:tr w:rsidR="005071A8" w:rsidTr="000C1375">
      <w:trPr>
        <w:trHeight w:val="301"/>
      </w:trPr>
      <w:tc>
        <w:tcPr>
          <w:tcW w:w="1897" w:type="dxa"/>
        </w:tcPr>
        <w:p w:rsidR="005071A8" w:rsidRPr="00F92801" w:rsidRDefault="005071A8" w:rsidP="005071A8">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5071A8" w:rsidRPr="00A07761" w:rsidRDefault="005071A8" w:rsidP="005071A8">
          <w:pPr>
            <w:pStyle w:val="Encabezado"/>
            <w:rPr>
              <w:rFonts w:ascii="Graphik Regular" w:hAnsi="Graphik Regular"/>
              <w:sz w:val="20"/>
              <w:szCs w:val="20"/>
            </w:rPr>
          </w:pPr>
          <w:r>
            <w:rPr>
              <w:rFonts w:ascii="Graphik Regular" w:hAnsi="Graphik Regular"/>
              <w:sz w:val="20"/>
              <w:szCs w:val="20"/>
            </w:rPr>
            <w:t>SANTIAGO TLAPACOYA</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071A8"/>
    <w:rsid w:val="005151E6"/>
    <w:rsid w:val="00517D24"/>
    <w:rsid w:val="00553967"/>
    <w:rsid w:val="00582786"/>
    <w:rsid w:val="00587344"/>
    <w:rsid w:val="005939A8"/>
    <w:rsid w:val="005E4383"/>
    <w:rsid w:val="0060106F"/>
    <w:rsid w:val="00610610"/>
    <w:rsid w:val="00661458"/>
    <w:rsid w:val="00680314"/>
    <w:rsid w:val="006E7AD1"/>
    <w:rsid w:val="006F0E2F"/>
    <w:rsid w:val="00703AB2"/>
    <w:rsid w:val="007206F0"/>
    <w:rsid w:val="00723824"/>
    <w:rsid w:val="007263D6"/>
    <w:rsid w:val="007607E7"/>
    <w:rsid w:val="007D3949"/>
    <w:rsid w:val="00810248"/>
    <w:rsid w:val="00815832"/>
    <w:rsid w:val="008345DA"/>
    <w:rsid w:val="008A37F1"/>
    <w:rsid w:val="008D7BEE"/>
    <w:rsid w:val="008E27AC"/>
    <w:rsid w:val="00913EFF"/>
    <w:rsid w:val="00931378"/>
    <w:rsid w:val="009314B8"/>
    <w:rsid w:val="00980387"/>
    <w:rsid w:val="00991C8C"/>
    <w:rsid w:val="009965DF"/>
    <w:rsid w:val="009C3CDE"/>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614B5"/>
    <w:rsid w:val="00B63A47"/>
    <w:rsid w:val="00B65EB6"/>
    <w:rsid w:val="00B67A08"/>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7B48"/>
    <w:rsid w:val="00D23D8D"/>
    <w:rsid w:val="00D51003"/>
    <w:rsid w:val="00D825CF"/>
    <w:rsid w:val="00D83E9F"/>
    <w:rsid w:val="00DD7836"/>
    <w:rsid w:val="00DE2458"/>
    <w:rsid w:val="00E16379"/>
    <w:rsid w:val="00E959C5"/>
    <w:rsid w:val="00ED23E2"/>
    <w:rsid w:val="00EF014E"/>
    <w:rsid w:val="00EF4182"/>
    <w:rsid w:val="00F02D3E"/>
    <w:rsid w:val="00F20AF7"/>
    <w:rsid w:val="00F24FE3"/>
    <w:rsid w:val="00F4261D"/>
    <w:rsid w:val="00F43B50"/>
    <w:rsid w:val="00F53F92"/>
    <w:rsid w:val="00F65E40"/>
    <w:rsid w:val="00F77526"/>
    <w:rsid w:val="00F8516C"/>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10</Pages>
  <Words>2902</Words>
  <Characters>15965</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19</cp:revision>
  <cp:lastPrinted>2019-09-16T21:08:00Z</cp:lastPrinted>
  <dcterms:created xsi:type="dcterms:W3CDTF">2018-12-18T02:27:00Z</dcterms:created>
  <dcterms:modified xsi:type="dcterms:W3CDTF">2019-09-16T21:12:00Z</dcterms:modified>
</cp:coreProperties>
</file>